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</w:t>
      </w:r>
      <w:r w:rsidR="0024751F">
        <w:rPr>
          <w:color w:val="000000" w:themeColor="text1"/>
          <w:sz w:val="23"/>
          <w:szCs w:val="23"/>
        </w:rPr>
        <w:t>4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24751F">
        <w:rPr>
          <w:color w:val="000000" w:themeColor="text1"/>
          <w:sz w:val="23"/>
          <w:szCs w:val="23"/>
        </w:rPr>
        <w:t>09</w:t>
      </w:r>
      <w:r w:rsidR="00154B0B">
        <w:rPr>
          <w:color w:val="000000" w:themeColor="text1"/>
          <w:sz w:val="23"/>
          <w:szCs w:val="23"/>
        </w:rPr>
        <w:t>.01.202</w:t>
      </w:r>
      <w:r w:rsidR="0024751F">
        <w:rPr>
          <w:color w:val="000000" w:themeColor="text1"/>
          <w:sz w:val="23"/>
          <w:szCs w:val="23"/>
        </w:rPr>
        <w:t>4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fldSimple w:instr="DOCVARIABLE &quot;SP_FUNC: GetInfo_Ar (CONTEXT)&quot; \* MERGEFORMAT ">
        <w:r w:rsidR="00084910" w:rsidRPr="00CD512E">
          <w:rPr>
            <w:b/>
            <w:color w:val="000000" w:themeColor="text1"/>
            <w:sz w:val="23"/>
            <w:szCs w:val="23"/>
          </w:rPr>
          <w:t>_____________________________</w:t>
        </w:r>
        <w:r w:rsidR="00E95657" w:rsidRPr="00CD512E">
          <w:rPr>
            <w:b/>
            <w:color w:val="000000" w:themeColor="text1"/>
            <w:sz w:val="23"/>
            <w:szCs w:val="23"/>
          </w:rPr>
          <w:t xml:space="preserve"> года рождения, место рождения </w:t>
        </w:r>
        <w:r w:rsidR="00084910" w:rsidRPr="00CD512E">
          <w:rPr>
            <w:b/>
            <w:color w:val="000000" w:themeColor="text1"/>
            <w:sz w:val="23"/>
            <w:szCs w:val="23"/>
          </w:rPr>
          <w:t>________________________</w:t>
        </w:r>
        <w:r w:rsidR="00E95657" w:rsidRPr="00CD512E">
          <w:rPr>
            <w:b/>
            <w:color w:val="000000" w:themeColor="text1"/>
            <w:sz w:val="23"/>
            <w:szCs w:val="23"/>
          </w:rPr>
          <w:t xml:space="preserve">, пол </w:t>
        </w:r>
        <w:r w:rsidR="00084910" w:rsidRPr="00CD512E">
          <w:rPr>
            <w:b/>
            <w:color w:val="000000" w:themeColor="text1"/>
            <w:sz w:val="23"/>
            <w:szCs w:val="23"/>
          </w:rPr>
          <w:t>______________</w:t>
        </w:r>
        <w:r w:rsidR="00E95657" w:rsidRPr="00CD512E">
          <w:rPr>
            <w:b/>
            <w:color w:val="000000" w:themeColor="text1"/>
            <w:sz w:val="23"/>
            <w:szCs w:val="23"/>
          </w:rPr>
          <w:t xml:space="preserve">, гражданин России, зарегистрированный по месту жительства по адресу: </w:t>
        </w:r>
        <w:r w:rsidR="00084910" w:rsidRPr="00CD512E">
          <w:rPr>
            <w:b/>
            <w:color w:val="000000" w:themeColor="text1"/>
            <w:sz w:val="23"/>
            <w:szCs w:val="23"/>
          </w:rPr>
          <w:t>______________________________________________________</w:t>
        </w:r>
        <w:r w:rsidR="00E95657" w:rsidRPr="00CD512E">
          <w:rPr>
            <w:b/>
            <w:color w:val="000000" w:themeColor="text1"/>
            <w:sz w:val="23"/>
            <w:szCs w:val="23"/>
          </w:rPr>
          <w:t xml:space="preserve">, паспорт: </w:t>
        </w:r>
        <w:r w:rsidR="00084910" w:rsidRPr="00CD512E">
          <w:rPr>
            <w:b/>
            <w:color w:val="000000" w:themeColor="text1"/>
            <w:sz w:val="23"/>
            <w:szCs w:val="23"/>
          </w:rPr>
          <w:t>____________________</w:t>
        </w:r>
        <w:r w:rsidR="00E95657" w:rsidRPr="00CD512E">
          <w:rPr>
            <w:b/>
            <w:color w:val="000000" w:themeColor="text1"/>
            <w:sz w:val="23"/>
            <w:szCs w:val="23"/>
          </w:rPr>
          <w:t xml:space="preserve"> выдан: </w:t>
        </w:r>
        <w:r w:rsidR="00084910" w:rsidRPr="00CD512E">
          <w:rPr>
            <w:b/>
            <w:color w:val="000000" w:themeColor="text1"/>
            <w:sz w:val="23"/>
            <w:szCs w:val="23"/>
          </w:rPr>
          <w:t>__________________________________________________________</w:t>
        </w:r>
        <w:r w:rsidR="00E95657" w:rsidRPr="00CD512E">
          <w:rPr>
            <w:b/>
            <w:color w:val="000000" w:themeColor="text1"/>
            <w:sz w:val="23"/>
            <w:szCs w:val="23"/>
          </w:rPr>
          <w:t xml:space="preserve">, именуемый в дальнейшем «Арендатор», </w:t>
        </w:r>
      </w:fldSimple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C07946">
        <w:fldChar w:fldCharType="begin"/>
      </w:r>
      <w:r w:rsidR="00974B56">
        <w:instrText xml:space="preserve">DOCVARIABLE "SP_FUNC:GetVivodOjectov(CONTEXT)"  \* MERGEFORMAT </w:instrText>
      </w:r>
      <w:r w:rsidR="00C0794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r w:rsidR="00E95657" w:rsidRPr="00E95657">
        <w:t xml:space="preserve">  .</w:t>
      </w:r>
      <w:r w:rsidR="00C07946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C07946">
        <w:fldChar w:fldCharType="begin"/>
      </w:r>
      <w:r w:rsidR="00974B56">
        <w:instrText xml:space="preserve">DOCVARIABLE "SP_FUNC: GetObjectRegin (CONTEXT)" \* MERGEFORMAT </w:instrText>
      </w:r>
      <w:r w:rsidR="00C07946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r w:rsidR="00E95657">
        <w:t>г</w:t>
      </w:r>
      <w:proofErr w:type="spell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C07946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Договора.(за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>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на </w:t>
      </w:r>
    </w:p>
    <w:p w:rsidR="00AA66DC" w:rsidRDefault="00CD512E" w:rsidP="00CD512E">
      <w:pPr>
        <w:pStyle w:val="3"/>
        <w:ind w:left="567"/>
      </w:pPr>
      <w:r>
        <w:rPr>
          <w:lang w:val="en-US"/>
        </w:rPr>
        <w:t>o</w:t>
      </w:r>
      <w:proofErr w:type="spellStart"/>
      <w:r w:rsidR="00A407D6" w:rsidRPr="0045600C">
        <w:t>бъект</w:t>
      </w:r>
      <w:proofErr w:type="spell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lastRenderedPageBreak/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:rsidR="004F4CD6" w:rsidRPr="00CD512E" w:rsidRDefault="004F4CD6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6.5.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4F4CD6">
        <w:rPr>
          <w:color w:val="000000" w:themeColor="text1"/>
          <w:sz w:val="24"/>
          <w:szCs w:val="24"/>
        </w:rPr>
        <w:t>Согласно Выписке из Единого государственного реестра недвижимости на указанном земельном участке расположены сооружения трубопроводного транспорта (газосн</w:t>
      </w:r>
      <w:r>
        <w:rPr>
          <w:color w:val="000000" w:themeColor="text1"/>
          <w:sz w:val="24"/>
          <w:szCs w:val="24"/>
        </w:rPr>
        <w:t xml:space="preserve">абжение жилого дома № 97 по </w:t>
      </w:r>
      <w:proofErr w:type="spellStart"/>
      <w:r>
        <w:rPr>
          <w:color w:val="000000" w:themeColor="text1"/>
          <w:sz w:val="24"/>
          <w:szCs w:val="24"/>
        </w:rPr>
        <w:t>ул.</w:t>
      </w:r>
      <w:r w:rsidRPr="004F4CD6">
        <w:rPr>
          <w:color w:val="000000" w:themeColor="text1"/>
          <w:sz w:val="24"/>
          <w:szCs w:val="24"/>
        </w:rPr>
        <w:t>Дегтярская</w:t>
      </w:r>
      <w:proofErr w:type="spellEnd"/>
      <w:r w:rsidRPr="004F4CD6">
        <w:rPr>
          <w:color w:val="000000" w:themeColor="text1"/>
          <w:sz w:val="24"/>
          <w:szCs w:val="24"/>
        </w:rPr>
        <w:t>). Обеспечить беспрепятственный доступ на земельный участок в случае возникновения чрезвычайных обстоятельств</w:t>
      </w:r>
      <w:r>
        <w:rPr>
          <w:color w:val="000000" w:themeColor="text1"/>
          <w:sz w:val="24"/>
          <w:szCs w:val="24"/>
        </w:rPr>
        <w:t>.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менее,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г.Златоуста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lastRenderedPageBreak/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Р/счет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кор.счета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C07946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C07946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C07946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C07946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C07946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C07946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C07946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C07946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4751F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4CD6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C0D07"/>
    <w:rsid w:val="00BE38C8"/>
    <w:rsid w:val="00BE6AA2"/>
    <w:rsid w:val="00BF345B"/>
    <w:rsid w:val="00C07946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1315</TotalTime>
  <Pages>5</Pages>
  <Words>1755</Words>
  <Characters>13535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36</cp:revision>
  <cp:lastPrinted>2020-11-26T06:18:00Z</cp:lastPrinted>
  <dcterms:created xsi:type="dcterms:W3CDTF">2020-11-19T08:31:00Z</dcterms:created>
  <dcterms:modified xsi:type="dcterms:W3CDTF">2024-02-27T07:28:00Z</dcterms:modified>
</cp:coreProperties>
</file>